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6536" w:rsidRDefault="00816C1B" w:rsidP="00816C1B">
      <w:pPr>
        <w:jc w:val="center"/>
      </w:pPr>
      <w:r>
        <w:rPr>
          <w:noProof/>
        </w:rPr>
        <w:drawing>
          <wp:inline distT="0" distB="0" distL="0" distR="0" wp14:anchorId="27CF9CE4" wp14:editId="0F6B6346">
            <wp:extent cx="3429000" cy="1962150"/>
            <wp:effectExtent l="0" t="0" r="0" b="0"/>
            <wp:docPr id="1" name="Picture 1" descr="http://www.swarthmore.edu/Library/peace/Exhibits/wilpfexhibit/1990to1999/burkesbettyet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www.swarthmore.edu/Library/peace/Exhibits/wilpfexhibit/1990to1999/burkesbettyetal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196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6C1B" w:rsidRDefault="00816C1B" w:rsidP="00816C1B">
      <w:pPr>
        <w:jc w:val="center"/>
      </w:pPr>
    </w:p>
    <w:p w:rsidR="00816C1B" w:rsidRDefault="00816C1B" w:rsidP="00816C1B">
      <w:pPr>
        <w:jc w:val="center"/>
        <w:rPr>
          <w:b/>
          <w:bCs/>
        </w:rPr>
      </w:pPr>
      <w:r w:rsidRPr="00816C1B">
        <w:rPr>
          <w:b/>
          <w:bCs/>
        </w:rPr>
        <w:t xml:space="preserve">#F3 Luncheon Sponsored By New York Metropolitan </w:t>
      </w:r>
    </w:p>
    <w:p w:rsidR="00816C1B" w:rsidRDefault="00816C1B" w:rsidP="00816C1B">
      <w:pPr>
        <w:jc w:val="center"/>
        <w:rPr>
          <w:b/>
          <w:bCs/>
        </w:rPr>
      </w:pPr>
      <w:r w:rsidRPr="00816C1B">
        <w:rPr>
          <w:b/>
          <w:bCs/>
        </w:rPr>
        <w:t xml:space="preserve">Branch to Honor Betty Burkes (National President) </w:t>
      </w:r>
    </w:p>
    <w:p w:rsidR="00816C1B" w:rsidRDefault="00816C1B" w:rsidP="00816C1B">
      <w:pPr>
        <w:jc w:val="center"/>
      </w:pPr>
      <w:r w:rsidRPr="00816C1B">
        <w:rPr>
          <w:b/>
          <w:bCs/>
        </w:rPr>
        <w:t>[</w:t>
      </w:r>
      <w:proofErr w:type="gramStart"/>
      <w:r>
        <w:rPr>
          <w:b/>
          <w:bCs/>
        </w:rPr>
        <w:t>first</w:t>
      </w:r>
      <w:proofErr w:type="gramEnd"/>
      <w:r>
        <w:rPr>
          <w:b/>
          <w:bCs/>
        </w:rPr>
        <w:t xml:space="preserve"> </w:t>
      </w:r>
      <w:r w:rsidRPr="00816C1B">
        <w:rPr>
          <w:b/>
          <w:bCs/>
        </w:rPr>
        <w:t>on left], Sept. 25, 1996</w:t>
      </w:r>
      <w:r>
        <w:rPr>
          <w:b/>
          <w:bCs/>
        </w:rPr>
        <w:t xml:space="preserve"> </w:t>
      </w:r>
      <w:bookmarkStart w:id="0" w:name="_GoBack"/>
      <w:bookmarkEnd w:id="0"/>
    </w:p>
    <w:sectPr w:rsidR="00816C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C1B"/>
    <w:rsid w:val="00186536"/>
    <w:rsid w:val="00816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CD16942-2E2E-4241-884C-CD9589F20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1</cp:revision>
  <dcterms:created xsi:type="dcterms:W3CDTF">2015-02-18T20:28:00Z</dcterms:created>
  <dcterms:modified xsi:type="dcterms:W3CDTF">2015-02-18T20:37:00Z</dcterms:modified>
</cp:coreProperties>
</file>